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8"/>
      </w:tblGrid>
      <w:tr w:rsidR="00486BDF" w14:paraId="4A296434" w14:textId="777777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686AF16" w14:textId="77777777" w:rsidR="00186BA2" w:rsidRPr="00186BA2" w:rsidRDefault="0015091C" w:rsidP="00186BA2">
            <w:pPr>
              <w:widowControl/>
              <w:spacing w:beforeLines="200" w:before="624" w:line="240" w:lineRule="atLeast"/>
              <w:jc w:val="center"/>
              <w:rPr>
                <w:rFonts w:ascii="方正小标宋简体" w:eastAsia="方正小标宋简体" w:hAnsi="方正小标宋简体" w:cs="宋体"/>
                <w:color w:val="444444"/>
                <w:kern w:val="0"/>
                <w:sz w:val="36"/>
                <w:szCs w:val="36"/>
              </w:rPr>
            </w:pPr>
            <w:r w:rsidRPr="00367F56">
              <w:rPr>
                <w:rFonts w:ascii="方正小标宋简体" w:eastAsia="方正小标宋简体" w:hAnsi="方正小标宋简体" w:cs="宋体" w:hint="eastAsia"/>
                <w:color w:val="444444"/>
                <w:kern w:val="0"/>
                <w:sz w:val="36"/>
                <w:szCs w:val="36"/>
              </w:rPr>
              <w:t>“</w:t>
            </w:r>
          </w:p>
          <w:p w14:paraId="19C8DF40" w14:textId="67F7A666" w:rsidR="00486BDF" w:rsidRPr="0015091C" w:rsidRDefault="00186BA2" w:rsidP="00186BA2">
            <w:pPr>
              <w:widowControl/>
              <w:spacing w:beforeLines="200" w:before="624" w:line="240" w:lineRule="atLeast"/>
              <w:jc w:val="center"/>
              <w:rPr>
                <w:rFonts w:ascii="方正小标宋简体" w:eastAsia="方正小标宋简体" w:hAnsi="方正小标宋简体" w:cs="宋体"/>
                <w:color w:val="444444"/>
                <w:kern w:val="0"/>
                <w:sz w:val="40"/>
                <w:szCs w:val="40"/>
              </w:rPr>
            </w:pPr>
            <w:r w:rsidRPr="00186BA2">
              <w:rPr>
                <w:rFonts w:ascii="方正小标宋简体" w:eastAsia="方正小标宋简体" w:hAnsi="方正小标宋简体" w:cs="宋体" w:hint="eastAsia"/>
                <w:color w:val="444444"/>
                <w:kern w:val="0"/>
                <w:sz w:val="36"/>
                <w:szCs w:val="36"/>
              </w:rPr>
              <w:t>一种</w:t>
            </w:r>
            <w:proofErr w:type="spellStart"/>
            <w:r w:rsidRPr="00186BA2">
              <w:rPr>
                <w:rFonts w:ascii="方正小标宋简体" w:eastAsia="方正小标宋简体" w:hAnsi="方正小标宋简体" w:cs="宋体" w:hint="eastAsia"/>
                <w:color w:val="444444"/>
                <w:kern w:val="0"/>
                <w:sz w:val="36"/>
                <w:szCs w:val="36"/>
              </w:rPr>
              <w:t>SiC</w:t>
            </w:r>
            <w:proofErr w:type="spellEnd"/>
            <w:r w:rsidRPr="00186BA2">
              <w:rPr>
                <w:rFonts w:ascii="方正小标宋简体" w:eastAsia="方正小标宋简体" w:hAnsi="方正小标宋简体" w:cs="宋体" w:hint="eastAsia"/>
                <w:color w:val="444444"/>
                <w:kern w:val="0"/>
                <w:sz w:val="36"/>
                <w:szCs w:val="36"/>
              </w:rPr>
              <w:t>双面散热功率模块</w:t>
            </w:r>
            <w:r w:rsidR="0015091C" w:rsidRPr="00367F56">
              <w:rPr>
                <w:rFonts w:ascii="方正小标宋简体" w:eastAsia="方正小标宋简体" w:hAnsi="方正小标宋简体" w:cs="宋体" w:hint="eastAsia"/>
                <w:color w:val="444444"/>
                <w:kern w:val="0"/>
                <w:sz w:val="36"/>
                <w:szCs w:val="36"/>
              </w:rPr>
              <w:t>”专利具体信</w:t>
            </w:r>
            <w:r w:rsidR="0015091C" w:rsidRPr="00367F56">
              <w:rPr>
                <w:rFonts w:ascii="方正小标宋简体" w:eastAsia="方正小标宋简体" w:hAnsi="方正小标宋简体" w:cs="宋体"/>
                <w:color w:val="444444"/>
                <w:kern w:val="0"/>
                <w:sz w:val="36"/>
                <w:szCs w:val="36"/>
              </w:rPr>
              <w:t>息</w:t>
            </w:r>
          </w:p>
        </w:tc>
      </w:tr>
      <w:tr w:rsidR="00486BDF" w14:paraId="1378E157" w14:textId="777777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0F60372" w14:textId="77777777" w:rsidR="00486BDF" w:rsidRDefault="00486BDF">
            <w:pPr>
              <w:widowControl/>
              <w:spacing w:line="396" w:lineRule="atLeast"/>
              <w:rPr>
                <w:rFonts w:ascii="宋体" w:eastAsia="宋体" w:hAnsi="宋体" w:cs="Calibri"/>
                <w:color w:val="666666"/>
                <w:kern w:val="0"/>
                <w:szCs w:val="21"/>
              </w:rPr>
            </w:pPr>
          </w:p>
          <w:tbl>
            <w:tblPr>
              <w:tblW w:w="10773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9"/>
              <w:gridCol w:w="2144"/>
              <w:gridCol w:w="1276"/>
              <w:gridCol w:w="2124"/>
              <w:gridCol w:w="1416"/>
              <w:gridCol w:w="709"/>
              <w:gridCol w:w="1616"/>
              <w:gridCol w:w="789"/>
            </w:tblGrid>
            <w:tr w:rsidR="0015091C" w:rsidRPr="0015091C" w14:paraId="08F807F9" w14:textId="77777777" w:rsidTr="0015091C">
              <w:trPr>
                <w:jc w:val="center"/>
              </w:trPr>
              <w:tc>
                <w:tcPr>
                  <w:tcW w:w="32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68EEFD1C" w14:textId="77777777" w:rsidR="00486BDF" w:rsidRPr="0015091C" w:rsidRDefault="0015091C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15091C">
                    <w:rPr>
                      <w:rFonts w:ascii="Times New Roman" w:eastAsia="楷体" w:cs="Times New Roman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995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33710D10" w14:textId="77777777" w:rsidR="00486BDF" w:rsidRPr="0015091C" w:rsidRDefault="0015091C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15091C">
                    <w:rPr>
                      <w:rFonts w:ascii="Times New Roman" w:eastAsia="楷体" w:cs="Times New Roman"/>
                      <w:kern w:val="0"/>
                      <w:szCs w:val="21"/>
                    </w:rPr>
                    <w:t>专利名称</w:t>
                  </w:r>
                </w:p>
              </w:tc>
              <w:tc>
                <w:tcPr>
                  <w:tcW w:w="592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130EFC40" w14:textId="77777777" w:rsidR="00486BDF" w:rsidRPr="0015091C" w:rsidRDefault="0015091C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15091C">
                    <w:rPr>
                      <w:rFonts w:ascii="Times New Roman" w:eastAsia="楷体" w:cs="Times New Roman"/>
                      <w:kern w:val="0"/>
                      <w:szCs w:val="21"/>
                    </w:rPr>
                    <w:t>发明人</w:t>
                  </w:r>
                </w:p>
              </w:tc>
              <w:tc>
                <w:tcPr>
                  <w:tcW w:w="986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0EFEA22" w14:textId="77777777" w:rsidR="00486BDF" w:rsidRPr="0015091C" w:rsidRDefault="0015091C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15091C">
                    <w:rPr>
                      <w:rFonts w:ascii="Times New Roman" w:eastAsia="楷体" w:cs="Times New Roman"/>
                      <w:kern w:val="0"/>
                      <w:szCs w:val="21"/>
                    </w:rPr>
                    <w:t>专利号</w:t>
                  </w:r>
                </w:p>
              </w:tc>
              <w:tc>
                <w:tcPr>
                  <w:tcW w:w="657" w:type="pct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EF5EDBF" w14:textId="070E2B7C" w:rsidR="00486BDF" w:rsidRPr="0015091C" w:rsidRDefault="00706884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申请</w:t>
                  </w:r>
                  <w:r w:rsidR="0015091C" w:rsidRPr="0015091C">
                    <w:rPr>
                      <w:rFonts w:ascii="Times New Roman" w:eastAsia="楷体" w:cs="Times New Roman"/>
                      <w:kern w:val="0"/>
                      <w:szCs w:val="21"/>
                    </w:rPr>
                    <w:t>日期</w:t>
                  </w:r>
                </w:p>
              </w:tc>
              <w:tc>
                <w:tcPr>
                  <w:tcW w:w="32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BAE9898" w14:textId="77777777" w:rsidR="00486BDF" w:rsidRPr="0015091C" w:rsidRDefault="0015091C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15091C">
                    <w:rPr>
                      <w:rFonts w:ascii="Times New Roman" w:eastAsia="楷体" w:cs="Times New Roman"/>
                      <w:kern w:val="0"/>
                      <w:szCs w:val="21"/>
                    </w:rPr>
                    <w:t>专利权人</w:t>
                  </w:r>
                </w:p>
              </w:tc>
              <w:tc>
                <w:tcPr>
                  <w:tcW w:w="75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A9618CE" w14:textId="77777777" w:rsidR="0015091C" w:rsidRPr="0015091C" w:rsidRDefault="0015091C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15091C">
                    <w:rPr>
                      <w:rFonts w:ascii="Times New Roman" w:eastAsia="楷体" w:cs="Times New Roman"/>
                      <w:kern w:val="0"/>
                      <w:szCs w:val="21"/>
                    </w:rPr>
                    <w:t>转让费总额</w:t>
                  </w:r>
                </w:p>
                <w:p w14:paraId="0420E1C1" w14:textId="018AF2ED" w:rsidR="00486BDF" w:rsidRPr="0015091C" w:rsidRDefault="0015091C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15091C">
                    <w:rPr>
                      <w:rFonts w:ascii="Times New Roman" w:eastAsia="楷体" w:cs="Times New Roman"/>
                      <w:kern w:val="0"/>
                      <w:szCs w:val="21"/>
                    </w:rPr>
                    <w:t>（万元）</w:t>
                  </w:r>
                </w:p>
              </w:tc>
              <w:tc>
                <w:tcPr>
                  <w:tcW w:w="366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DC66AC5" w14:textId="77777777" w:rsidR="0015091C" w:rsidRPr="0015091C" w:rsidRDefault="0015091C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15091C">
                    <w:rPr>
                      <w:rFonts w:ascii="Times New Roman" w:eastAsia="楷体" w:cs="Times New Roman"/>
                      <w:kern w:val="0"/>
                      <w:szCs w:val="21"/>
                    </w:rPr>
                    <w:t>项目</w:t>
                  </w:r>
                </w:p>
                <w:p w14:paraId="7C81571E" w14:textId="2A3CE914" w:rsidR="00486BDF" w:rsidRPr="0015091C" w:rsidRDefault="0015091C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15091C">
                    <w:rPr>
                      <w:rFonts w:ascii="Times New Roman" w:eastAsia="楷体" w:cs="Times New Roman"/>
                      <w:kern w:val="0"/>
                      <w:szCs w:val="21"/>
                    </w:rPr>
                    <w:t>负责人</w:t>
                  </w:r>
                </w:p>
              </w:tc>
            </w:tr>
            <w:tr w:rsidR="0015091C" w:rsidRPr="0015091C" w14:paraId="0DF61E1F" w14:textId="77777777" w:rsidTr="0015091C">
              <w:trPr>
                <w:trHeight w:val="588"/>
                <w:jc w:val="center"/>
              </w:trPr>
              <w:tc>
                <w:tcPr>
                  <w:tcW w:w="324" w:type="pct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2E56887E" w14:textId="7449095B" w:rsidR="00486BDF" w:rsidRPr="0015091C" w:rsidRDefault="0015091C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15091C">
                    <w:rPr>
                      <w:rFonts w:ascii="Times New Roman" w:eastAsia="楷体" w:cs="Times New Roman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1D27D4BA" w14:textId="77777777" w:rsidR="00186BA2" w:rsidRPr="00186BA2" w:rsidRDefault="00186BA2" w:rsidP="00186BA2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</w:p>
                <w:p w14:paraId="48BF039E" w14:textId="1C189D0B" w:rsidR="00486BDF" w:rsidRPr="0015091C" w:rsidRDefault="00186BA2" w:rsidP="00186BA2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186BA2"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一种</w:t>
                  </w:r>
                  <w:proofErr w:type="spellStart"/>
                  <w:r w:rsidRPr="00186BA2"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SiC</w:t>
                  </w:r>
                  <w:proofErr w:type="spellEnd"/>
                  <w:r w:rsidRPr="00186BA2"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双面散热功率模块</w:t>
                  </w:r>
                </w:p>
              </w:tc>
              <w:tc>
                <w:tcPr>
                  <w:tcW w:w="592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62FAA6ED" w14:textId="0FA89DC9" w:rsidR="00486BDF" w:rsidRPr="0015091C" w:rsidRDefault="00186BA2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186BA2"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江希</w:t>
                  </w:r>
                  <w:r w:rsidRPr="00186BA2"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,</w:t>
                  </w:r>
                  <w:r w:rsidRPr="00186BA2"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王颖</w:t>
                  </w:r>
                  <w:r w:rsidRPr="00186BA2"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,</w:t>
                  </w:r>
                  <w:r w:rsidRPr="00186BA2"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贾道勇</w:t>
                  </w:r>
                  <w:r w:rsidRPr="00186BA2"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,</w:t>
                  </w:r>
                  <w:r w:rsidRPr="00186BA2"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欧阳润泽</w:t>
                  </w:r>
                  <w:r w:rsidRPr="00186BA2"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,</w:t>
                  </w:r>
                  <w:r w:rsidRPr="00186BA2"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马年龙</w:t>
                  </w:r>
                  <w:r w:rsidRPr="00186BA2"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,</w:t>
                  </w:r>
                  <w:r w:rsidRPr="00186BA2"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袁嵩</w:t>
                  </w:r>
                  <w:r w:rsidRPr="00186BA2"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,</w:t>
                  </w:r>
                  <w:r w:rsidRPr="00186BA2"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弓小武</w:t>
                  </w:r>
                </w:p>
              </w:tc>
              <w:tc>
                <w:tcPr>
                  <w:tcW w:w="98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4E2CCD5" w14:textId="20EF0A12" w:rsidR="00486BDF" w:rsidRPr="0015091C" w:rsidRDefault="00186BA2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186BA2">
                    <w:rPr>
                      <w:rFonts w:ascii="Times New Roman" w:eastAsia="楷体" w:cs="Times New Roman"/>
                      <w:kern w:val="0"/>
                      <w:szCs w:val="21"/>
                    </w:rPr>
                    <w:t>2023116848221</w:t>
                  </w:r>
                </w:p>
              </w:tc>
              <w:tc>
                <w:tcPr>
                  <w:tcW w:w="657" w:type="pct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BD8CF16" w14:textId="54F252A0" w:rsidR="00486BDF" w:rsidRPr="0015091C" w:rsidRDefault="00186BA2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186BA2">
                    <w:rPr>
                      <w:rFonts w:ascii="Times New Roman" w:eastAsia="楷体" w:cs="Times New Roman"/>
                      <w:kern w:val="0"/>
                      <w:szCs w:val="21"/>
                    </w:rPr>
                    <w:t>2023-12-08</w:t>
                  </w:r>
                </w:p>
              </w:tc>
              <w:tc>
                <w:tcPr>
                  <w:tcW w:w="329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578D5250" w14:textId="71E4B185" w:rsidR="00486BDF" w:rsidRPr="0015091C" w:rsidRDefault="00F20761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F20761"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西安电子科技大学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639BA04D" w14:textId="37884932" w:rsidR="00486BDF" w:rsidRPr="0015091C" w:rsidRDefault="00186BA2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14:paraId="6461909F" w14:textId="03652ABE" w:rsidR="00486BDF" w:rsidRPr="0015091C" w:rsidRDefault="00186BA2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江希</w:t>
                  </w:r>
                </w:p>
              </w:tc>
            </w:tr>
          </w:tbl>
          <w:p w14:paraId="35EE567E" w14:textId="77777777" w:rsidR="00486BDF" w:rsidRDefault="00486BDF">
            <w:pPr>
              <w:widowControl/>
              <w:spacing w:line="39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2"/>
              </w:rPr>
            </w:pPr>
          </w:p>
        </w:tc>
      </w:tr>
    </w:tbl>
    <w:p w14:paraId="1F69779C" w14:textId="77777777" w:rsidR="00486BDF" w:rsidRDefault="00486BDF"/>
    <w:sectPr w:rsidR="00486BDF" w:rsidSect="0015091C">
      <w:pgSz w:w="11906" w:h="16838"/>
      <w:pgMar w:top="720" w:right="284" w:bottom="720" w:left="28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A4F"/>
    <w:rsid w:val="000B53A8"/>
    <w:rsid w:val="000E54C3"/>
    <w:rsid w:val="0015091C"/>
    <w:rsid w:val="00181A7D"/>
    <w:rsid w:val="00186BA2"/>
    <w:rsid w:val="00240B2F"/>
    <w:rsid w:val="00363480"/>
    <w:rsid w:val="00367F56"/>
    <w:rsid w:val="003D26C3"/>
    <w:rsid w:val="003F0B28"/>
    <w:rsid w:val="00427A4F"/>
    <w:rsid w:val="004747F2"/>
    <w:rsid w:val="00486BDF"/>
    <w:rsid w:val="0049276B"/>
    <w:rsid w:val="00541FCF"/>
    <w:rsid w:val="006B75D8"/>
    <w:rsid w:val="00706884"/>
    <w:rsid w:val="007C5DC2"/>
    <w:rsid w:val="00831098"/>
    <w:rsid w:val="008944A1"/>
    <w:rsid w:val="009C3C6F"/>
    <w:rsid w:val="009D0B34"/>
    <w:rsid w:val="009D3DA3"/>
    <w:rsid w:val="00B10BE1"/>
    <w:rsid w:val="00C12EF6"/>
    <w:rsid w:val="00C30E90"/>
    <w:rsid w:val="00C45F09"/>
    <w:rsid w:val="00CF0778"/>
    <w:rsid w:val="00D54C25"/>
    <w:rsid w:val="00E15ED5"/>
    <w:rsid w:val="00E855CF"/>
    <w:rsid w:val="00F20761"/>
    <w:rsid w:val="00F6369B"/>
    <w:rsid w:val="00F81771"/>
    <w:rsid w:val="00FB3164"/>
    <w:rsid w:val="190B06A1"/>
    <w:rsid w:val="4A2275C4"/>
    <w:rsid w:val="59CA5178"/>
    <w:rsid w:val="6AB67B45"/>
    <w:rsid w:val="72823715"/>
    <w:rsid w:val="7FE93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E41F9"/>
  <w15:docId w15:val="{0BE6B911-3047-4464-8862-0417FC04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cs="Arial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ScheddiOuO</dc:creator>
  <cp:lastModifiedBy>龚雪</cp:lastModifiedBy>
  <cp:revision>10</cp:revision>
  <dcterms:created xsi:type="dcterms:W3CDTF">2020-08-17T00:39:00Z</dcterms:created>
  <dcterms:modified xsi:type="dcterms:W3CDTF">2025-12-08T03:24:00Z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9CA76B8DE6024B388F96FDB8D8EC8367</vt:lpwstr>
  </property>
</Properties>
</file>