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777" w:type="pct"/>
        <w:tblCellSpacing w:w="0" w:type="dxa"/>
        <w:tblInd w:w="-75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0"/>
        <w:gridCol w:w="302"/>
      </w:tblGrid>
      <w:tr w14:paraId="225A87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62ABFC4">
            <w:pPr>
              <w:widowControl/>
              <w:spacing w:before="312" w:beforeLines="100" w:after="156" w:afterLines="50"/>
              <w:jc w:val="center"/>
              <w:rPr>
                <w:rFonts w:ascii="方正小标宋简体" w:hAnsi="方正小标宋简体" w:eastAsia="方正小标宋简体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“一种基于注意力机制深度Contourlet网络的遥感图像分类方法 ”</w:t>
            </w: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项专利具体信</w:t>
            </w:r>
            <w:r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  <w:tc>
          <w:tcPr>
            <w:tcW w:w="240" w:type="dxa"/>
            <w:shd w:val="clear" w:color="auto" w:fill="FFFFFF"/>
            <w:vAlign w:val="center"/>
          </w:tcPr>
          <w:p w14:paraId="310B8783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</w:p>
        </w:tc>
      </w:tr>
      <w:tr w14:paraId="22795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5FDDA79">
            <w:pPr>
              <w:widowControl/>
              <w:spacing w:line="396" w:lineRule="atLeast"/>
              <w:rPr>
                <w:rFonts w:ascii="宋体" w:hAnsi="宋体" w:eastAsia="宋体" w:cs="Calibri"/>
                <w:color w:val="666666"/>
                <w:kern w:val="0"/>
                <w:szCs w:val="21"/>
              </w:rPr>
            </w:pPr>
          </w:p>
          <w:tbl>
            <w:tblPr>
              <w:tblStyle w:val="8"/>
              <w:tblpPr w:leftFromText="180" w:rightFromText="180" w:vertAnchor="text" w:horzAnchor="page" w:tblpXSpec="center" w:tblpY="-3825"/>
              <w:tblOverlap w:val="never"/>
              <w:tblW w:w="4568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6"/>
              <w:gridCol w:w="2019"/>
              <w:gridCol w:w="1028"/>
              <w:gridCol w:w="2174"/>
              <w:gridCol w:w="1135"/>
              <w:gridCol w:w="739"/>
              <w:gridCol w:w="989"/>
              <w:gridCol w:w="1088"/>
              <w:gridCol w:w="765"/>
            </w:tblGrid>
            <w:tr w14:paraId="4EFFB023">
              <w:trPr>
                <w:jc w:val="center"/>
              </w:trPr>
              <w:tc>
                <w:tcPr>
                  <w:tcW w:w="388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B30841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937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D509D93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477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8B9E2E6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1009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E426AD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526" w:type="pct"/>
                  <w:tcBorders>
                    <w:top w:val="single" w:color="000000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50AB444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申请日期</w:t>
                  </w:r>
                </w:p>
              </w:tc>
              <w:tc>
                <w:tcPr>
                  <w:tcW w:w="342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6D94EA9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</w:t>
                  </w:r>
                </w:p>
                <w:p w14:paraId="16B28B0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权人</w:t>
                  </w:r>
                </w:p>
              </w:tc>
              <w:tc>
                <w:tcPr>
                  <w:tcW w:w="459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A8BEB06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许可年限</w:t>
                  </w:r>
                </w:p>
              </w:tc>
              <w:tc>
                <w:tcPr>
                  <w:tcW w:w="504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3DE095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许可费总额（万元）</w:t>
                  </w:r>
                </w:p>
              </w:tc>
              <w:tc>
                <w:tcPr>
                  <w:tcW w:w="355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EB7BDDA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项目</w:t>
                  </w:r>
                </w:p>
                <w:p w14:paraId="681A2B6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负责人</w:t>
                  </w:r>
                </w:p>
              </w:tc>
            </w:tr>
            <w:tr w14:paraId="7F4B34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3" w:hRule="atLeast"/>
                <w:jc w:val="center"/>
              </w:trPr>
              <w:tc>
                <w:tcPr>
                  <w:tcW w:w="388" w:type="pct"/>
                  <w:tcBorders>
                    <w:top w:val="nil"/>
                    <w:left w:val="single" w:color="000000" w:sz="8" w:space="0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214FE84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74D297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一种基于注意力机制深度Contourlet网络的遥感图像分类方法</w:t>
                  </w:r>
                </w:p>
              </w:tc>
              <w:tc>
                <w:tcPr>
                  <w:tcW w:w="477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BFAD05">
                  <w:pPr>
                    <w:widowControl/>
                    <w:jc w:val="left"/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李玲玲,梁普江,马晶晶,焦李成,刘芳,郭晓惠</w:t>
                  </w:r>
                </w:p>
              </w:tc>
              <w:tc>
                <w:tcPr>
                  <w:tcW w:w="1009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A5D5B3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>ZL.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201910951214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>.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X</w:t>
                  </w:r>
                </w:p>
              </w:tc>
              <w:tc>
                <w:tcPr>
                  <w:tcW w:w="526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80B12F">
                  <w:pPr>
                    <w:widowControl/>
                    <w:jc w:val="center"/>
                    <w:rPr>
                      <w:rFonts w:hint="default" w:ascii="楷体" w:hAnsi="楷体" w:eastAsia="楷体" w:cs="Calibri"/>
                      <w:kern w:val="0"/>
                      <w:szCs w:val="21"/>
                      <w:lang w:val="en-US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>2019年10月8日</w:t>
                  </w:r>
                </w:p>
              </w:tc>
              <w:tc>
                <w:tcPr>
                  <w:tcW w:w="342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1A2300">
                  <w:pPr>
                    <w:widowControl/>
                    <w:jc w:val="center"/>
                    <w:rPr>
                      <w:rFonts w:hint="default" w:ascii="楷体" w:hAnsi="楷体" w:eastAsia="楷体" w:cs="Calibri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>西安电子科技大学</w:t>
                  </w:r>
                </w:p>
              </w:tc>
              <w:tc>
                <w:tcPr>
                  <w:tcW w:w="459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BDA96A">
                  <w:pPr>
                    <w:widowControl/>
                    <w:jc w:val="center"/>
                    <w:rPr>
                      <w:rFonts w:hint="default" w:ascii="楷体" w:hAnsi="楷体" w:eastAsia="楷体" w:cs="Calibri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highlight w:val="none"/>
                      <w:lang w:val="en-US" w:eastAsia="zh-CN"/>
                    </w:rPr>
                    <w:t>1年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E192F6E">
                  <w:pPr>
                    <w:widowControl/>
                    <w:jc w:val="center"/>
                    <w:rPr>
                      <w:rFonts w:hint="default" w:ascii="楷体" w:hAnsi="楷体" w:eastAsia="楷体" w:cs="Calibri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>1.05</w:t>
                  </w: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73D8CB1">
                  <w:pPr>
                    <w:widowControl/>
                    <w:jc w:val="center"/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  <w:lang w:val="en-US" w:eastAsia="zh-CN"/>
                    </w:rPr>
                    <w:t>李玲玲</w:t>
                  </w:r>
                </w:p>
              </w:tc>
            </w:tr>
          </w:tbl>
          <w:p w14:paraId="5096C336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42CBE0BC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</w:tr>
    </w:tbl>
    <w:p w14:paraId="243C5650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A6BED32-FCE9-4C9D-8396-71A5561ECF8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120987D-4808-4C00-AEFD-4066C5BB48C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E3C9975-4B4E-47A5-9B5F-540AF9468D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4F"/>
    <w:rsid w:val="000177B6"/>
    <w:rsid w:val="000B16BB"/>
    <w:rsid w:val="000B53A8"/>
    <w:rsid w:val="00144736"/>
    <w:rsid w:val="0015688C"/>
    <w:rsid w:val="00181A7D"/>
    <w:rsid w:val="001A7307"/>
    <w:rsid w:val="00240B2F"/>
    <w:rsid w:val="00363480"/>
    <w:rsid w:val="003D26C3"/>
    <w:rsid w:val="003F0B28"/>
    <w:rsid w:val="003F5E02"/>
    <w:rsid w:val="00427A4F"/>
    <w:rsid w:val="004747F2"/>
    <w:rsid w:val="0049276B"/>
    <w:rsid w:val="00495C4C"/>
    <w:rsid w:val="00541FCF"/>
    <w:rsid w:val="005447EB"/>
    <w:rsid w:val="00683E3E"/>
    <w:rsid w:val="006B75D8"/>
    <w:rsid w:val="007C5DC2"/>
    <w:rsid w:val="00831098"/>
    <w:rsid w:val="00884686"/>
    <w:rsid w:val="008944A1"/>
    <w:rsid w:val="009C3C6F"/>
    <w:rsid w:val="009D0B34"/>
    <w:rsid w:val="009D3DA3"/>
    <w:rsid w:val="00AE2FFA"/>
    <w:rsid w:val="00B10BE1"/>
    <w:rsid w:val="00C12EF6"/>
    <w:rsid w:val="00C30E90"/>
    <w:rsid w:val="00C45F09"/>
    <w:rsid w:val="00C679CB"/>
    <w:rsid w:val="00CF0778"/>
    <w:rsid w:val="00D54C25"/>
    <w:rsid w:val="00E15ED5"/>
    <w:rsid w:val="00E855CF"/>
    <w:rsid w:val="00F57499"/>
    <w:rsid w:val="00F6369B"/>
    <w:rsid w:val="00F67E6E"/>
    <w:rsid w:val="00F81771"/>
    <w:rsid w:val="00FB1DF9"/>
    <w:rsid w:val="00FB3164"/>
    <w:rsid w:val="08262D6D"/>
    <w:rsid w:val="0A63514D"/>
    <w:rsid w:val="4AA34864"/>
    <w:rsid w:val="4B22200C"/>
    <w:rsid w:val="5ED4518D"/>
    <w:rsid w:val="72714F55"/>
    <w:rsid w:val="72823715"/>
    <w:rsid w:val="730745DB"/>
    <w:rsid w:val="7DB67158"/>
    <w:rsid w:val="7E9C1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139</Words>
  <Characters>180</Characters>
  <Lines>1</Lines>
  <Paragraphs>1</Paragraphs>
  <TotalTime>1</TotalTime>
  <ScaleCrop>false</ScaleCrop>
  <LinksUpToDate>false</LinksUpToDate>
  <CharactersWithSpaces>181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2022-03-03T08:37:00Z</dcterms:created>
  <dc:creator>ScheddiOuO</dc:creator>
  <cp:lastModifiedBy>李思瑶</cp:lastModifiedBy>
  <dcterms:modified xsi:type="dcterms:W3CDTF">2026-01-08T07:37:09Z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55100B78F21447EF95AE4B2E7691480E</vt:lpwstr>
  </property>
  <property fmtid="{D5CDD505-2E9C-101B-9397-08002B2CF9AE}" pid="4" name="KSOTemplateDocerSaveRecord">
    <vt:lpwstr>eyJoZGlkIjoiOTRmNmJjYzYyZDhkNjcyODc1NGRjODAzZjExY2YxZGEiLCJ1c2VySWQiOiIzMDc4NDI5MDMifQ==</vt:lpwstr>
  </property>
</Properties>
</file>